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A610A" w14:textId="77777777" w:rsidR="00A32007" w:rsidRDefault="00E22183">
      <w:pPr>
        <w:ind w:left="4320" w:firstLine="720"/>
        <w:jc w:val="right"/>
        <w:rPr>
          <w:szCs w:val="24"/>
        </w:rPr>
      </w:pPr>
      <w:r>
        <w:rPr>
          <w:szCs w:val="24"/>
        </w:rPr>
        <w:t>6 priedas</w:t>
      </w:r>
    </w:p>
    <w:p w14:paraId="2B499520" w14:textId="77777777" w:rsidR="00A32007" w:rsidRDefault="00A32007">
      <w:pPr>
        <w:ind w:left="4320" w:firstLine="720"/>
        <w:jc w:val="right"/>
        <w:rPr>
          <w:szCs w:val="24"/>
        </w:rPr>
      </w:pPr>
    </w:p>
    <w:p w14:paraId="40EAB3F5" w14:textId="77777777" w:rsidR="00A32007" w:rsidRDefault="00A32007">
      <w:pPr>
        <w:ind w:left="4320" w:firstLine="720"/>
        <w:rPr>
          <w:szCs w:val="24"/>
        </w:rPr>
      </w:pPr>
    </w:p>
    <w:p w14:paraId="070694D9" w14:textId="77777777" w:rsidR="00A32007" w:rsidRDefault="00E22183">
      <w:pPr>
        <w:rPr>
          <w:szCs w:val="24"/>
        </w:rPr>
      </w:pPr>
      <w:r>
        <w:rPr>
          <w:szCs w:val="24"/>
        </w:rPr>
        <w:t xml:space="preserve">                                                                        PATVIRTINTA</w:t>
      </w:r>
    </w:p>
    <w:p w14:paraId="22891051" w14:textId="77777777" w:rsidR="00A32007" w:rsidRDefault="00E22183">
      <w:pPr>
        <w:rPr>
          <w:szCs w:val="24"/>
        </w:rPr>
      </w:pPr>
      <w:r>
        <w:rPr>
          <w:szCs w:val="24"/>
        </w:rPr>
        <w:t xml:space="preserve">                                                                        Kauno Rokų gimnazijos direktoriaus </w:t>
      </w:r>
    </w:p>
    <w:p w14:paraId="7F43B1D6" w14:textId="77777777" w:rsidR="00A32007" w:rsidRDefault="00E22183">
      <w:pPr>
        <w:ind w:left="4320"/>
        <w:rPr>
          <w:szCs w:val="24"/>
        </w:rPr>
      </w:pPr>
      <w:r>
        <w:rPr>
          <w:szCs w:val="24"/>
        </w:rPr>
        <w:t xml:space="preserve">2021 m. rugpjūčio 30 d. </w:t>
      </w:r>
      <w:r>
        <w:rPr>
          <w:szCs w:val="24"/>
        </w:rPr>
        <w:t>įsakymu Nr. V-102</w:t>
      </w:r>
    </w:p>
    <w:p w14:paraId="630A6AB5" w14:textId="77777777" w:rsidR="00A32007" w:rsidRDefault="00A32007">
      <w:pPr>
        <w:jc w:val="center"/>
        <w:rPr>
          <w:b/>
          <w:szCs w:val="24"/>
        </w:rPr>
      </w:pPr>
    </w:p>
    <w:p w14:paraId="21AC8749" w14:textId="77777777" w:rsidR="00A32007" w:rsidRDefault="00E22183">
      <w:pPr>
        <w:jc w:val="center"/>
        <w:rPr>
          <w:b/>
          <w:szCs w:val="24"/>
        </w:rPr>
      </w:pPr>
      <w:r>
        <w:rPr>
          <w:b/>
          <w:szCs w:val="24"/>
        </w:rPr>
        <w:t xml:space="preserve">Informacinių sistemų administratoriaus Rasos </w:t>
      </w:r>
      <w:proofErr w:type="spellStart"/>
      <w:r>
        <w:rPr>
          <w:b/>
          <w:szCs w:val="24"/>
        </w:rPr>
        <w:t>Raškauskienės</w:t>
      </w:r>
      <w:proofErr w:type="spellEnd"/>
      <w:r>
        <w:rPr>
          <w:b/>
          <w:szCs w:val="24"/>
        </w:rPr>
        <w:t xml:space="preserve"> funkcijos </w:t>
      </w:r>
    </w:p>
    <w:p w14:paraId="72CEB3B7" w14:textId="77777777" w:rsidR="00A32007" w:rsidRDefault="00A32007">
      <w:pPr>
        <w:jc w:val="center"/>
        <w:rPr>
          <w:b/>
          <w:szCs w:val="24"/>
        </w:rPr>
      </w:pPr>
    </w:p>
    <w:p w14:paraId="7ED15628" w14:textId="77777777" w:rsidR="00A32007" w:rsidRDefault="00E22183">
      <w:pPr>
        <w:pStyle w:val="Sraopastraipa"/>
        <w:numPr>
          <w:ilvl w:val="0"/>
          <w:numId w:val="1"/>
        </w:numPr>
        <w:tabs>
          <w:tab w:val="left" w:pos="1701"/>
        </w:tabs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Saugo lokalinių aktų nustatytas įstaigos technologines paslaptis;</w:t>
      </w:r>
    </w:p>
    <w:p w14:paraId="3FE34547" w14:textId="77777777" w:rsidR="00A32007" w:rsidRDefault="00E22183">
      <w:pPr>
        <w:pStyle w:val="Sraopastraipa"/>
        <w:numPr>
          <w:ilvl w:val="0"/>
          <w:numId w:val="1"/>
        </w:numPr>
        <w:tabs>
          <w:tab w:val="left" w:pos="1701"/>
        </w:tabs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Konsultuoja įstaigos darbuotojus, dirbančius su kompiuterine ir programine įranga, teikia metodinę p</w:t>
      </w:r>
      <w:r>
        <w:rPr>
          <w:rFonts w:ascii="Times New Roman" w:hAnsi="Times New Roman" w:cs="Times New Roman"/>
          <w:sz w:val="24"/>
          <w:szCs w:val="24"/>
        </w:rPr>
        <w:t>agalbą;</w:t>
      </w:r>
    </w:p>
    <w:p w14:paraId="0CE57B4E" w14:textId="77777777" w:rsidR="00A32007" w:rsidRDefault="00E22183">
      <w:pPr>
        <w:pStyle w:val="Sraopastraipa"/>
        <w:numPr>
          <w:ilvl w:val="0"/>
          <w:numId w:val="1"/>
        </w:numPr>
        <w:tabs>
          <w:tab w:val="left" w:pos="1701"/>
        </w:tabs>
        <w:spacing w:after="0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Tvarko mokinių ir pedagogų registrus;</w:t>
      </w:r>
    </w:p>
    <w:p w14:paraId="5AB80FE3" w14:textId="77777777" w:rsidR="00A32007" w:rsidRDefault="00E22183">
      <w:pPr>
        <w:pStyle w:val="Sraopastraipa"/>
        <w:numPr>
          <w:ilvl w:val="0"/>
          <w:numId w:val="1"/>
        </w:numPr>
        <w:tabs>
          <w:tab w:val="left" w:pos="1701"/>
        </w:tabs>
        <w:spacing w:after="0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Rengia Bendrojo ugdymo mokyklų bei kitas statistines ataskaitas;</w:t>
      </w:r>
    </w:p>
    <w:p w14:paraId="62466C47" w14:textId="77777777" w:rsidR="00A32007" w:rsidRDefault="00E22183">
      <w:pPr>
        <w:pStyle w:val="Sraopastraipa"/>
        <w:numPr>
          <w:ilvl w:val="0"/>
          <w:numId w:val="1"/>
        </w:numPr>
        <w:tabs>
          <w:tab w:val="left" w:pos="1701"/>
        </w:tabs>
        <w:spacing w:after="0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Formuoja abėcėlinį mokinių žurnalą;</w:t>
      </w:r>
    </w:p>
    <w:p w14:paraId="42B4C073" w14:textId="77777777" w:rsidR="00A32007" w:rsidRDefault="00E22183">
      <w:pPr>
        <w:pStyle w:val="Sraopastraipa"/>
        <w:numPr>
          <w:ilvl w:val="0"/>
          <w:numId w:val="1"/>
        </w:numPr>
        <w:tabs>
          <w:tab w:val="left" w:pos="1701"/>
        </w:tabs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Archyvuoja reikiamus duomenis iš mokinių ir pedagogų registrų bei elektroninio dienyno pagal </w:t>
      </w:r>
      <w:r>
        <w:rPr>
          <w:rFonts w:ascii="Times New Roman" w:hAnsi="Times New Roman" w:cs="Times New Roman"/>
          <w:sz w:val="24"/>
          <w:szCs w:val="24"/>
        </w:rPr>
        <w:t>archyvavimo taisykles</w:t>
      </w:r>
    </w:p>
    <w:p w14:paraId="2B47E1C2" w14:textId="77777777" w:rsidR="00A32007" w:rsidRDefault="00E22183">
      <w:pPr>
        <w:pStyle w:val="Sraopastraipa"/>
        <w:numPr>
          <w:ilvl w:val="0"/>
          <w:numId w:val="1"/>
        </w:numPr>
        <w:tabs>
          <w:tab w:val="left" w:pos="1701"/>
        </w:tabs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Išduoda išsilavinimo dokumentus vadovaudamasis Lietuvos Respublikos švietimo ir mokslo ministro nustatytą tvarką;</w:t>
      </w:r>
    </w:p>
    <w:p w14:paraId="7FAC8B1E" w14:textId="77777777" w:rsidR="00A32007" w:rsidRDefault="00E22183">
      <w:pPr>
        <w:pStyle w:val="Sraopastraipa"/>
        <w:numPr>
          <w:ilvl w:val="0"/>
          <w:numId w:val="1"/>
        </w:numPr>
        <w:tabs>
          <w:tab w:val="left" w:pos="1701"/>
        </w:tabs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Administruoja elektroninį dienyną;</w:t>
      </w:r>
    </w:p>
    <w:p w14:paraId="1961EE38" w14:textId="77777777" w:rsidR="00A32007" w:rsidRDefault="00E22183">
      <w:pPr>
        <w:pStyle w:val="Sraopastraipa"/>
        <w:numPr>
          <w:ilvl w:val="0"/>
          <w:numId w:val="1"/>
        </w:numPr>
        <w:tabs>
          <w:tab w:val="left" w:pos="1701"/>
        </w:tabs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Informuoja elektroninio dienyno paslaugą teikiančios įmonės atstovus ir gimnazijos di</w:t>
      </w:r>
      <w:r>
        <w:rPr>
          <w:rFonts w:ascii="Times New Roman" w:hAnsi="Times New Roman" w:cs="Times New Roman"/>
          <w:sz w:val="24"/>
          <w:szCs w:val="24"/>
        </w:rPr>
        <w:t>rektorių apie kylančias technines ir administravimo problemas, sprendžia administravimo problemas savo kompetencijos ribose;</w:t>
      </w:r>
    </w:p>
    <w:p w14:paraId="5CFC989C" w14:textId="77777777" w:rsidR="00A32007" w:rsidRDefault="00E22183">
      <w:pPr>
        <w:pStyle w:val="Sraopastraipa"/>
        <w:numPr>
          <w:ilvl w:val="0"/>
          <w:numId w:val="1"/>
        </w:numPr>
        <w:tabs>
          <w:tab w:val="left" w:pos="1701"/>
        </w:tabs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Pagal kompetenciją dalyvauja darbo grupių ir komisijų veikloje;</w:t>
      </w:r>
    </w:p>
    <w:p w14:paraId="61777056" w14:textId="77777777" w:rsidR="00A32007" w:rsidRDefault="00E22183">
      <w:pPr>
        <w:pStyle w:val="Sraopastraipa"/>
        <w:numPr>
          <w:ilvl w:val="0"/>
          <w:numId w:val="1"/>
        </w:numPr>
        <w:tabs>
          <w:tab w:val="left" w:pos="1701"/>
        </w:tabs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Vykdo gimnazijos direktoriaus nustatytus metinius uždavinius;</w:t>
      </w:r>
    </w:p>
    <w:p w14:paraId="3E1D8103" w14:textId="77777777" w:rsidR="00A32007" w:rsidRDefault="00E22183">
      <w:pPr>
        <w:pStyle w:val="Sraopastraipa"/>
        <w:numPr>
          <w:ilvl w:val="0"/>
          <w:numId w:val="1"/>
        </w:numPr>
        <w:tabs>
          <w:tab w:val="left" w:pos="1701"/>
        </w:tabs>
        <w:ind w:left="0" w:firstLine="1276"/>
        <w:jc w:val="both"/>
      </w:pPr>
      <w:r>
        <w:rPr>
          <w:rFonts w:ascii="Times New Roman" w:hAnsi="Times New Roman" w:cs="Times New Roman"/>
          <w:sz w:val="24"/>
          <w:szCs w:val="24"/>
        </w:rPr>
        <w:t>Vykdo</w:t>
      </w:r>
      <w:r>
        <w:rPr>
          <w:rFonts w:ascii="Times New Roman" w:hAnsi="Times New Roman" w:cs="Times New Roman"/>
          <w:sz w:val="24"/>
          <w:szCs w:val="24"/>
        </w:rPr>
        <w:t xml:space="preserve"> kitus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gimnazijos direktoriaus pavedimus, susijusius su pareigybės funkcijomis, neviršijant nustatyto darbo laiko.</w:t>
      </w:r>
    </w:p>
    <w:p w14:paraId="0CEB2DE7" w14:textId="77777777" w:rsidR="00A32007" w:rsidRDefault="00E22183">
      <w:pPr>
        <w:pStyle w:val="Sraopastraipa"/>
        <w:numPr>
          <w:ilvl w:val="0"/>
          <w:numId w:val="1"/>
        </w:numPr>
        <w:tabs>
          <w:tab w:val="left" w:pos="1701"/>
        </w:tabs>
        <w:ind w:left="0" w:firstLine="1276"/>
        <w:jc w:val="both"/>
      </w:pPr>
      <w:r>
        <w:rPr>
          <w:rFonts w:ascii="Times New Roman" w:hAnsi="Times New Roman" w:cs="Times New Roman"/>
          <w:w w:val="101"/>
          <w:sz w:val="24"/>
          <w:szCs w:val="24"/>
        </w:rPr>
        <w:t>Gimnazijos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uomenų bazės, elektroninio dienyno valdymo priežiūros specialistas yra pavaldus ir atskaitingas gimnazijos direktoriui ar </w:t>
      </w:r>
      <w:r>
        <w:rPr>
          <w:rFonts w:ascii="Times New Roman" w:hAnsi="Times New Roman" w:cs="Times New Roman"/>
          <w:sz w:val="24"/>
          <w:szCs w:val="24"/>
        </w:rPr>
        <w:t>atskiru progimnazijos direktoriaus įsakymu paskirtam asmeniui.</w:t>
      </w:r>
    </w:p>
    <w:p w14:paraId="354CBA48" w14:textId="77777777" w:rsidR="00A32007" w:rsidRDefault="00E22183">
      <w:pPr>
        <w:pStyle w:val="Sraopastraipa"/>
        <w:numPr>
          <w:ilvl w:val="0"/>
          <w:numId w:val="1"/>
        </w:numPr>
        <w:tabs>
          <w:tab w:val="left" w:pos="1701"/>
        </w:tabs>
        <w:ind w:left="0" w:firstLine="1276"/>
        <w:jc w:val="both"/>
      </w:pPr>
      <w:r>
        <w:rPr>
          <w:rFonts w:ascii="Times New Roman" w:hAnsi="Times New Roman" w:cs="Times New Roman"/>
          <w:sz w:val="24"/>
          <w:szCs w:val="24"/>
        </w:rPr>
        <w:t>Administruoja Office365 TEAMS platformą.</w:t>
      </w:r>
    </w:p>
    <w:p w14:paraId="5B931AF2" w14:textId="77777777" w:rsidR="00A32007" w:rsidRDefault="00A32007"/>
    <w:sectPr w:rsidR="00A32007">
      <w:pgSz w:w="11906" w:h="16838"/>
      <w:pgMar w:top="1417" w:right="1417" w:bottom="1417" w:left="1417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B8FD0" w14:textId="77777777" w:rsidR="00E22183" w:rsidRDefault="00E22183">
      <w:r>
        <w:separator/>
      </w:r>
    </w:p>
  </w:endnote>
  <w:endnote w:type="continuationSeparator" w:id="0">
    <w:p w14:paraId="02872A5E" w14:textId="77777777" w:rsidR="00E22183" w:rsidRDefault="00E2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15E78" w14:textId="77777777" w:rsidR="00E22183" w:rsidRDefault="00E22183">
      <w:r>
        <w:rPr>
          <w:color w:val="000000"/>
        </w:rPr>
        <w:separator/>
      </w:r>
    </w:p>
  </w:footnote>
  <w:footnote w:type="continuationSeparator" w:id="0">
    <w:p w14:paraId="4F82C10E" w14:textId="77777777" w:rsidR="00E22183" w:rsidRDefault="00E22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E37C7"/>
    <w:multiLevelType w:val="multilevel"/>
    <w:tmpl w:val="0C78A25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32007"/>
    <w:rsid w:val="00A32007"/>
    <w:rsid w:val="00E22183"/>
    <w:rsid w:val="00F0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75E3"/>
  <w15:docId w15:val="{C88D7BC7-8BDF-4350-822B-70CA1DD4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lt-L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1012</Words>
  <Characters>578</Characters>
  <Application>Microsoft Office Word</Application>
  <DocSecurity>0</DocSecurity>
  <Lines>4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</dc:creator>
  <dc:description/>
  <cp:lastModifiedBy>Mindaugas</cp:lastModifiedBy>
  <cp:revision>2</cp:revision>
  <dcterms:created xsi:type="dcterms:W3CDTF">2021-10-17T08:30:00Z</dcterms:created>
  <dcterms:modified xsi:type="dcterms:W3CDTF">2021-10-17T08:30:00Z</dcterms:modified>
</cp:coreProperties>
</file>